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7F" w:rsidRDefault="00E66EE3" w:rsidP="00E66EE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r w:rsidRPr="00E66EE3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B2A553C" wp14:editId="5214E1B2">
            <wp:extent cx="6661150" cy="9412605"/>
            <wp:effectExtent l="0" t="0" r="6350" b="0"/>
            <wp:docPr id="3" name="Рисунок 3" descr="D:\РАБОЧИЕ ПРОГРАММЫ ( ПОПОВА )\Рабочие программы 2019 - 2020 г 1, 3 класс ПРОВЕРКА\тит лист скан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Е ПРОГРАММЫ ( ПОПОВА )\Рабочие программы 2019 - 2020 г 1, 3 класс ПРОВЕРКА\тит лист скан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1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1A04" w:rsidRDefault="00B31A04" w:rsidP="006F4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5A2" w:rsidRDefault="006F485B" w:rsidP="006F4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485B">
        <w:rPr>
          <w:rFonts w:ascii="Times New Roman" w:eastAsia="Calibri" w:hAnsi="Times New Roman" w:cs="Times New Roman"/>
          <w:b/>
          <w:bCs/>
          <w:sz w:val="24"/>
          <w:szCs w:val="24"/>
        </w:rPr>
        <w:t>Аннотация к рабочей</w:t>
      </w:r>
      <w:r w:rsidR="00DF6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программе по русскому языку  </w:t>
      </w:r>
    </w:p>
    <w:p w:rsidR="007C4ADF" w:rsidRDefault="00DF65A2" w:rsidP="007C4A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 класс</w:t>
      </w:r>
    </w:p>
    <w:p w:rsidR="007C4ADF" w:rsidRPr="007C4ADF" w:rsidRDefault="007C4ADF" w:rsidP="007C4ADF">
      <w:pPr>
        <w:tabs>
          <w:tab w:val="left" w:pos="360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4ADF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7C4ADF" w:rsidRPr="007C4ADF" w:rsidRDefault="007C4ADF" w:rsidP="007C4A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7C4ADF" w:rsidRPr="007C4ADF" w:rsidRDefault="007C4ADF" w:rsidP="007C4A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7C4ADF" w:rsidRPr="007C4ADF" w:rsidRDefault="007C4ADF" w:rsidP="007C4A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7C4ADF" w:rsidRPr="007C4ADF" w:rsidRDefault="007C4ADF" w:rsidP="007C4A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4.</w:t>
      </w:r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7C4ADF" w:rsidRPr="007C4ADF" w:rsidRDefault="007C4ADF" w:rsidP="007C4A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A613DF" w:rsidRDefault="007C4ADF" w:rsidP="00A613DF">
      <w:pPr>
        <w:pStyle w:val="ad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C4ADF">
        <w:rPr>
          <w:rFonts w:ascii="Times New Roman" w:eastAsia="Calibri" w:hAnsi="Times New Roman" w:cs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  <w:r w:rsidR="00A613DF" w:rsidRPr="00A613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A613DF" w:rsidRPr="00A613DF" w:rsidRDefault="00A613DF" w:rsidP="00A613DF">
      <w:pPr>
        <w:pStyle w:val="ad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13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Pr="00A613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Примерная программа по начальному общему образованию по учебному предмету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русскому языку</w:t>
      </w:r>
      <w:r w:rsidRPr="00A613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7C4ADF" w:rsidRPr="00A613DF" w:rsidRDefault="00A613DF" w:rsidP="00A613D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13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8.Авторская программа: </w:t>
      </w:r>
      <w:proofErr w:type="spellStart"/>
      <w:r w:rsidRPr="006F4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6F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</w:t>
      </w:r>
      <w:r w:rsidRPr="00A613D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613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русскому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языку</w:t>
      </w:r>
      <w:r w:rsidRPr="00A613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»:(</w:t>
      </w:r>
      <w:proofErr w:type="gramEnd"/>
      <w:r w:rsidRPr="00A613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УМК «Школа России» для 1-4 классов. М.: «Просвещение», 2011. </w:t>
      </w:r>
    </w:p>
    <w:p w:rsidR="007C4ADF" w:rsidRPr="007C4ADF" w:rsidRDefault="007C4ADF" w:rsidP="007C4AD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Основная образовательная программа начального общего образования МБОУ </w:t>
      </w:r>
      <w:proofErr w:type="spellStart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год.</w:t>
      </w:r>
    </w:p>
    <w:p w:rsidR="006F485B" w:rsidRPr="005C33C8" w:rsidRDefault="007C4ADF" w:rsidP="005C33C8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Учебный план МБОУ </w:t>
      </w:r>
      <w:proofErr w:type="spellStart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>Исаевской</w:t>
      </w:r>
      <w:proofErr w:type="spellEnd"/>
      <w:r w:rsidRPr="007C4AD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ООШ на 2019-2020 учебный год</w:t>
      </w:r>
    </w:p>
    <w:p w:rsidR="006F485B" w:rsidRPr="006F485B" w:rsidRDefault="007C4ADF" w:rsidP="007C4AD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 и задачи</w:t>
      </w:r>
      <w:r w:rsidR="007F55F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изучения учебного предмета</w:t>
      </w:r>
      <w:r w:rsidR="006F485B" w:rsidRPr="006F48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85B">
        <w:rPr>
          <w:rFonts w:ascii="Times New Roman" w:eastAsia="Calibri" w:hAnsi="Times New Roman" w:cs="Times New Roman"/>
          <w:b/>
          <w:sz w:val="24"/>
          <w:szCs w:val="24"/>
        </w:rPr>
        <w:t xml:space="preserve">Целями </w:t>
      </w:r>
      <w:r w:rsidRPr="006F485B">
        <w:rPr>
          <w:rFonts w:ascii="Times New Roman" w:eastAsia="Calibri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85B">
        <w:rPr>
          <w:rFonts w:ascii="Times New Roman" w:eastAsia="Calibri" w:hAnsi="Times New Roman" w:cs="Times New Roman"/>
          <w:sz w:val="24"/>
          <w:szCs w:val="24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85B">
        <w:rPr>
          <w:rFonts w:ascii="Times New Roman" w:eastAsia="Calibri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485B">
        <w:rPr>
          <w:rFonts w:ascii="Times New Roman" w:eastAsia="Calibri" w:hAnsi="Times New Roman" w:cs="Times New Roman"/>
          <w:color w:val="000000"/>
          <w:sz w:val="24"/>
          <w:szCs w:val="24"/>
        </w:rPr>
        <w:t>* овладение орфографией и пунктуацией;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485B">
        <w:rPr>
          <w:rFonts w:ascii="Times New Roman" w:eastAsia="Calibri" w:hAnsi="Times New Roman" w:cs="Times New Roman"/>
          <w:color w:val="000000"/>
          <w:sz w:val="24"/>
          <w:szCs w:val="24"/>
        </w:rPr>
        <w:t>* раскрытие воспитательного потенциала русского языка;</w:t>
      </w:r>
    </w:p>
    <w:p w:rsidR="007F55FD" w:rsidRPr="007F55FD" w:rsidRDefault="006F485B" w:rsidP="007F55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485B">
        <w:rPr>
          <w:rFonts w:ascii="Times New Roman" w:eastAsia="Calibri" w:hAnsi="Times New Roman" w:cs="Times New Roman"/>
          <w:color w:val="000000"/>
          <w:sz w:val="24"/>
          <w:szCs w:val="24"/>
        </w:rPr>
        <w:t>* развитие чувства языка.</w:t>
      </w:r>
    </w:p>
    <w:tbl>
      <w:tblPr>
        <w:tblW w:w="0" w:type="auto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6"/>
        <w:gridCol w:w="35"/>
        <w:gridCol w:w="45"/>
      </w:tblGrid>
      <w:tr w:rsidR="007F55FD" w:rsidRPr="005C33C8" w:rsidTr="007F55FD">
        <w:trPr>
          <w:gridAfter w:val="1"/>
          <w:tblCellSpacing w:w="15" w:type="dxa"/>
        </w:trPr>
        <w:tc>
          <w:tcPr>
            <w:tcW w:w="10254" w:type="dxa"/>
            <w:gridSpan w:val="2"/>
            <w:vAlign w:val="center"/>
            <w:hideMark/>
          </w:tcPr>
          <w:p w:rsidR="007F55FD" w:rsidRPr="005C33C8" w:rsidRDefault="007F55FD" w:rsidP="005C33C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Основными </w:t>
            </w:r>
            <w:r w:rsidRPr="005C33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задачами</w:t>
            </w:r>
            <w:r w:rsidRPr="005C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решение которых обеспечит достижение основных целей изучения предмета:</w:t>
            </w:r>
          </w:p>
          <w:p w:rsidR="007F55FD" w:rsidRPr="005C33C8" w:rsidRDefault="007F55FD" w:rsidP="005C33C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      </w:r>
          </w:p>
          <w:p w:rsidR="007F55FD" w:rsidRPr="005C33C8" w:rsidRDefault="007F55FD" w:rsidP="005C33C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      </w:r>
            <w:proofErr w:type="spellStart"/>
            <w:r w:rsidRPr="005C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5C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(состав слова), морфологии и синтаксисе;</w:t>
            </w:r>
          </w:p>
          <w:p w:rsidR="007F55FD" w:rsidRPr="005C33C8" w:rsidRDefault="007F55FD" w:rsidP="005C33C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      </w:r>
          </w:p>
          <w:p w:rsidR="007F55FD" w:rsidRPr="005C33C8" w:rsidRDefault="007F55FD" w:rsidP="005C33C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C33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      </w:r>
          </w:p>
        </w:tc>
      </w:tr>
      <w:tr w:rsidR="007F55FD" w:rsidRPr="005C33C8" w:rsidTr="007F55FD">
        <w:trPr>
          <w:tblCellSpacing w:w="15" w:type="dxa"/>
        </w:trPr>
        <w:tc>
          <w:tcPr>
            <w:tcW w:w="10221" w:type="dxa"/>
            <w:vAlign w:val="center"/>
          </w:tcPr>
          <w:p w:rsidR="007F55FD" w:rsidRPr="005C33C8" w:rsidRDefault="007F55FD" w:rsidP="005C33C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F55FD" w:rsidRPr="005C33C8" w:rsidRDefault="007F55FD" w:rsidP="005C33C8">
            <w:pPr>
              <w:pStyle w:val="ad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85B" w:rsidRPr="005C33C8" w:rsidRDefault="006F485B" w:rsidP="005C33C8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5C33C8"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7F55FD" w:rsidRPr="005C33C8" w:rsidRDefault="007F55FD" w:rsidP="005C33C8">
      <w:pPr>
        <w:pStyle w:val="ad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C33C8">
        <w:rPr>
          <w:rFonts w:ascii="Times New Roman" w:hAnsi="Times New Roman" w:cs="Times New Roman"/>
          <w:sz w:val="24"/>
          <w:szCs w:val="24"/>
        </w:rPr>
        <w:t>Контроль знаний проводится в форме словарных диктантов, контрольных работ (тестов с вариантом выбора ответа, тестов с краткой записью ответа и др.), контрольных диктантов с грамматическим заданием, сочинений, изложений</w:t>
      </w:r>
    </w:p>
    <w:p w:rsidR="006F485B" w:rsidRPr="005C33C8" w:rsidRDefault="006F485B" w:rsidP="005C33C8">
      <w:pPr>
        <w:pStyle w:val="ad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E3E99" w:rsidRDefault="003E3E99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0935A0" w:rsidRDefault="000935A0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65327F" w:rsidRPr="006F485B" w:rsidRDefault="0065327F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учебного предмета</w:t>
      </w:r>
    </w:p>
    <w:p w:rsid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учебного предмета.</w:t>
      </w:r>
    </w:p>
    <w:p w:rsidR="00F17ACC" w:rsidRPr="00F17ACC" w:rsidRDefault="00F17ACC" w:rsidP="00F17ACC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7ACC" w:rsidRPr="00F17ACC" w:rsidRDefault="00F17ACC" w:rsidP="00F17ACC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 результаты</w:t>
      </w:r>
      <w:proofErr w:type="gramEnd"/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тивов учебной деятельности и формирование личностного смысла учения.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со взрослыми и сверстниками | различных социальных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ситуациях,\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не создавать конфликтов и находить выходы из спорных ситуаций.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целостного, социально ориентированного взгляда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мир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органичном единстве и разнообразии природы, народов, культур и религий.</w:t>
      </w:r>
    </w:p>
    <w:p w:rsidR="00F17ACC" w:rsidRPr="00A81036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A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A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результаты: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деятельности, поиска средств её осуществления.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 к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реализации, определять наиболее эффективные способы достижения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средств представления ин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использование речевых средств и средств для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 коммуникативных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познавательных задач.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pacing w:val="-38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Овладение начальными сведениями о сущности и особенностях 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объектов, процессов и явлений действительности в соответствии с со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держанием учебного предмета «Русский язык».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Умение работать в материальной и информационной среде на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чального общего образования (в том числе с учебными моделями) в со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ответствии с содержанием учебного предмета «Русский язык»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 ее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реализации, определять наиболее эффективные способы достижения результата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использование речевых средств и средств для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 коммуникативных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познавательных задач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Готовность слушать собеседника и вести диалог, признавать воз</w:t>
      </w: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можность существования различных точек зрения и права каждого иметь </w:t>
      </w: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свою, излагать своё мнение и аргументировать свою точку зрения и оцен</w:t>
      </w: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событий.</w:t>
      </w:r>
    </w:p>
    <w:p w:rsidR="00F17ACC" w:rsidRPr="00F17ACC" w:rsidRDefault="00F17ACC" w:rsidP="00F17ACC">
      <w:p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pacing w:val="-3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результаты: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0" w:after="0" w:line="240" w:lineRule="auto"/>
        <w:ind w:right="22"/>
        <w:jc w:val="both"/>
        <w:rPr>
          <w:rFonts w:ascii="Times New Roman" w:eastAsia="Times New Roman" w:hAnsi="Times New Roman" w:cs="Times New Roman"/>
          <w:spacing w:val="-4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Формирование первоначальных представлений о единстве и много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образии языкового и культурного пространства России, о языке как ос</w:t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 национального самосознания.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письменной речи как показателям общей культуры и гражданской по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зиции человека.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пунктуационных) и правилах речевого этикета.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Осознание безошибочного письма как одного из проявлений соб</w:t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ственного уровня культуры, применение орфографических правил и пра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вил постановки знаков препинания при записи собственных и предло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женных текстов. Владение умением проверять написанное.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Формирование умений опознавать и анализировать основные еди</w:t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ницы языка, грамматические 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 xml:space="preserve">категории языка, употреблять языковые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адекватно ситуации речевого общения.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Понимание обучающимися того, что язык представляет собой явле</w:t>
      </w: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  <w:t xml:space="preserve">ние национальной культуры и основное средство человеческого общения; 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осознание значения русского языка как государственного языка Россий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Федерации, языка межнационального общения.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Формирование умения ориентироваться в целях, задачах, средствах 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условиях общения, выбирать адекватные языковые средства для успешного решения коммуникативных задач при составлении несложных моно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высказываний и письменных текстов.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Овладение учебными действиями с языковыми единицами и фор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 xml:space="preserve">мирование умения использовать знания для решения познавательных,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и коммуникативных задач.</w:t>
      </w:r>
    </w:p>
    <w:p w:rsidR="00987837" w:rsidRPr="00E30F11" w:rsidRDefault="00F17ACC" w:rsidP="00E30F11">
      <w:pPr>
        <w:widowControl w:val="0"/>
        <w:numPr>
          <w:ilvl w:val="0"/>
          <w:numId w:val="7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Освоение первоначальных научных представлений о системе и </w:t>
      </w:r>
      <w:r w:rsidRPr="00F17A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структуре русского языка: фонетике и графике, лексике, словообразо</w:t>
      </w:r>
      <w:r w:rsidRPr="00F17A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вании (</w:t>
      </w:r>
      <w:proofErr w:type="spellStart"/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морфемике</w:t>
      </w:r>
      <w:proofErr w:type="spellEnd"/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), морфологии и синтаксисе; об основных единицах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языка, их признаках и особенностях употребления в речи;</w:t>
      </w:r>
    </w:p>
    <w:p w:rsidR="00987837" w:rsidRPr="00987837" w:rsidRDefault="00987837" w:rsidP="0098783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987837" w:rsidRPr="00987837" w:rsidRDefault="00987837" w:rsidP="009878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учебному плану МБОУ </w:t>
      </w:r>
      <w:proofErr w:type="spellStart"/>
      <w:r w:rsidRPr="00987837">
        <w:rPr>
          <w:rFonts w:ascii="Times New Roman" w:hAnsi="Times New Roman" w:cs="Times New Roman"/>
          <w:color w:val="000000" w:themeColor="text1"/>
          <w:sz w:val="24"/>
          <w:szCs w:val="24"/>
        </w:rPr>
        <w:t>Исаевская</w:t>
      </w:r>
      <w:proofErr w:type="spellEnd"/>
      <w:r w:rsidRPr="00987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2019 -2020 учебный год программа рассчитана на </w:t>
      </w:r>
      <w:r w:rsidR="00E36E1D">
        <w:rPr>
          <w:rFonts w:ascii="Times New Roman" w:hAnsi="Times New Roman" w:cs="Times New Roman"/>
          <w:color w:val="000000" w:themeColor="text1"/>
          <w:sz w:val="24"/>
          <w:szCs w:val="24"/>
        </w:rPr>
        <w:t>133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в расчете 4</w:t>
      </w:r>
      <w:r w:rsidRPr="00987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в неделю. </w:t>
      </w:r>
    </w:p>
    <w:p w:rsidR="00987837" w:rsidRPr="00987837" w:rsidRDefault="00987837" w:rsidP="00987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7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Часть уроков выпадает на праздничные дни (</w:t>
      </w:r>
      <w:r w:rsidR="00E36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24.02, 9.03</w:t>
      </w:r>
      <w:proofErr w:type="gramStart"/>
      <w:r w:rsidR="00E36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4.05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87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05.05.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11.05.</w:t>
      </w:r>
      <w:r w:rsidRPr="00987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2020г.). Темы, предусмотренные на праздничные даты, будут проведены за счет уплотнения учебного материала.</w:t>
      </w:r>
    </w:p>
    <w:p w:rsidR="00F17ACC" w:rsidRPr="00F17ACC" w:rsidRDefault="00F17ACC" w:rsidP="004219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7ACC" w:rsidRPr="00F17ACC" w:rsidRDefault="00987837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17A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Виды речевой деятельности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Слушание.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Письмо.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прослушанного и прочитанного текстов (подробное, выборочное). 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Усвоение гигиенических требований при письме.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и предложение.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правилами правописания и их применение: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раздельное написание слов;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обозначение гласных после шипящих (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—ща, чу—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—ши);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прописная (заглавная) буква в начале предложения, в именах собственных;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перенос слов по слогам без стечения согласных;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знаки препинания в конце предложения.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Систематический курс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 и орфоэпия.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 ь и ъ. Установление соотношения звукового и буквенного состава слов типа стол, конь; в словах с йотированными гласными е, ё, ю, я; в словах с непроизносимыми согласными. 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Знание алфавита: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Понимание слова как единства звучания и значения. Выявление слов, значение которых требует уточнения.  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Овладение понятием «родственные (однокоренные) слова». 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употребление в речи. Различение имён существительных по вопросам кто? и что? Выделение имён существительных собственных.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употребление в речи. Различение имён прилагательных по вопросам какой?   какая? какое? какие?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Глагол.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употребление в речи. Различение глаголов по вопросам что делать? что сделать?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Синтаксис.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предложения,   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(осознание их сходства и различия). 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Простое предложение.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Применение правил правописания и пунктуации: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сочетания 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—ши, 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—ща, чу—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под ударением;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перенос слов;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прописная буква в начале предложения, в именах собственных;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проверяемые безударные гласные в корне слова;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парные звонкие и глухие согласные в корне слова;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непроверяемые гласные и согласные в корне слова (на ограниченном перечне слов);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*(непроверяемые буквы-орфограммы гласных и согласных звуков в корне слова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разделительные ъ и ь;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знаки препинания в конце предложения: точка, вопросительный и восклицательные знаки;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Развитие речи.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ситуации общения: с какой целью, с кем и где происходит общение? 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Практическое овладение монологической формой речи. 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Текст. Признаки текста.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Смысловое единство предложений в тексте. Заглавие текста.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предложений в тексте.</w:t>
      </w:r>
    </w:p>
    <w:p w:rsid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корректирование порядка предложений и частей текста (абзацев). </w:t>
      </w:r>
    </w:p>
    <w:p w:rsidR="00421946" w:rsidRDefault="00421946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946" w:rsidRPr="00F17ACC" w:rsidRDefault="00421946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DA3" w:rsidRPr="004A4DA3" w:rsidRDefault="00915ACD" w:rsidP="004A4DA3">
      <w:pPr>
        <w:suppressAutoHyphens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 – тематический план.</w:t>
      </w:r>
    </w:p>
    <w:tbl>
      <w:tblPr>
        <w:tblW w:w="10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646"/>
        <w:gridCol w:w="1043"/>
      </w:tblGrid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bookmarkStart w:id="1" w:name="0"/>
            <w:bookmarkStart w:id="2" w:name="218b907051a2a95acbeb113c8662c941d44072e9"/>
            <w:bookmarkEnd w:id="1"/>
            <w:bookmarkEnd w:id="2"/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Наша речь и наш язык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Предложение и словосочетание.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Простые и сложные предложения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Правописание частей слова.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32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23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7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32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</w:tr>
    </w:tbl>
    <w:p w:rsidR="004A4DA3" w:rsidRPr="004A4DA3" w:rsidRDefault="004A4DA3" w:rsidP="004A4DA3">
      <w:pPr>
        <w:spacing w:after="0" w:line="276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sectPr w:rsidR="004A4DA3" w:rsidRPr="004A4DA3">
          <w:pgSz w:w="11906" w:h="16838"/>
          <w:pgMar w:top="1134" w:right="708" w:bottom="1134" w:left="708" w:header="720" w:footer="720" w:gutter="0"/>
          <w:cols w:space="720"/>
        </w:sectPr>
      </w:pPr>
    </w:p>
    <w:p w:rsidR="00F17ACC" w:rsidRPr="00F17ACC" w:rsidRDefault="00F17ACC" w:rsidP="00A810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3EE" w:rsidRPr="009A29A3" w:rsidRDefault="00915ACD" w:rsidP="009A2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планирование.</w:t>
      </w:r>
    </w:p>
    <w:p w:rsidR="00BC13EE" w:rsidRPr="00BC13EE" w:rsidRDefault="00BC13EE" w:rsidP="009A29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W w:w="1091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710"/>
        <w:gridCol w:w="1105"/>
        <w:gridCol w:w="8392"/>
        <w:gridCol w:w="709"/>
      </w:tblGrid>
      <w:tr w:rsidR="00BC13EE" w:rsidRPr="00BC13EE" w:rsidTr="00F443FA">
        <w:trPr>
          <w:cantSplit/>
          <w:trHeight w:hRule="exact" w:val="28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п/п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BC13EE" w:rsidRPr="00BC13EE" w:rsidTr="00F443FA">
        <w:trPr>
          <w:cantSplit/>
          <w:trHeight w:val="32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rPr>
          <w:trHeight w:val="50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3EE" w:rsidRPr="00BC13EE" w:rsidRDefault="00CF2D45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2.09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Наша речь. 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речи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Наш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05"/>
        </w:trPr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Текст. 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Типы текстов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Предложение.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предложений по цели высказывания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E97A41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предложений по 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интонации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32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Обращение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32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616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Главные и второстепенные члены предложений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rPr>
          <w:trHeight w:val="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F443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9-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Default="00E97A41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16.09</w:t>
            </w:r>
          </w:p>
          <w:p w:rsidR="00E97A41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Простое и сложное предложение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rPr>
          <w:trHeight w:val="4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12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  <w:p w:rsidR="00F443FA" w:rsidRPr="00BC13EE" w:rsidRDefault="00D36DB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CF2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Словосочетание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Контрольный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диктант  №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по теме «Предложение»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Слово и его лексическое значение. Слова однозначные и многозначные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Синонимы и антонимы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Омонимы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Слово и словосочетание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Устойчивые словосочетания слов (фразеологизмы)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Подробное изложение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после зрительного восприятия текста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Части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существительное. Местоимение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Части речи. Имя прилагательное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23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Части речи. Глагол.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числительное как часть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Однокоренные слова.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Слово и слог. Гласные звуки и буквы.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Согласные звуки и буквы.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4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Звонкие и глухие согласные звуки. Разделительный мягкий знак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21.10</w:t>
            </w:r>
          </w:p>
          <w:p w:rsidR="00F443FA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и закрепление изученного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23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 №2 по теме «Слово в языке и речи»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24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Корень слова.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написании корня в однокоренных словах.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Сложные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Формы слова.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.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4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нахождении окончаний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Приставка. (общее понятие).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Приставка – значимая часть слова.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Суффикс (общее понятие)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 слов с помощью суффиксов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Сочинение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репродукции картины </w:t>
            </w:r>
            <w:proofErr w:type="spell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А.А.Рылова</w:t>
            </w:r>
            <w:proofErr w:type="spell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 голубом просторе»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Основа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42-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43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3FA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разборе слов по составу.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 №3 по теме «Состав слова»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над ошибками. 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Проект «Семья слов»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каких значимых частях слова есть орфограммы?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48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  <w:p w:rsidR="00F443FA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безударными гласными в корне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rPr>
          <w:trHeight w:val="5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49-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  <w:p w:rsidR="00F443FA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парными по глухости-звонкости согласными в корне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Обучающее изложение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«Клесты»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непроизносимым согласным в корне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непроизносимым согласным в корне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Двойные согласные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удвоенными согласными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диктант№4 по теме «Правописание корней слова»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приставок и суффиксов. Суффиксы –</w:t>
            </w:r>
            <w:proofErr w:type="spell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</w:t>
            </w:r>
            <w:proofErr w:type="spell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-</w:t>
            </w:r>
            <w:proofErr w:type="spell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  <w:p w:rsidR="00F443FA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правописании суффиксов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23.12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приставками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62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24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правописании значимых частей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25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приставок и предлогов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7B776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слов с «ъ»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  <w:p w:rsidR="007B7768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написании слов с «ь», «ъ».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</w:t>
            </w:r>
            <w:r w:rsidR="000E627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 №5 по теме  «Правописание частей слова»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0E627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контрольного диктанта. 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Проект «Составляем орфографический словарь»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29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</w:t>
            </w:r>
            <w:r w:rsidR="000E627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Части речи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4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</w:t>
            </w:r>
            <w:r w:rsidR="000E627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существительное как часть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23</w:t>
            </w:r>
            <w:r w:rsidR="000E627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Одушевленные и неодушевленные имена существительные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Изложение повествовательного текста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Собственные и нарицательные имена существительные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76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29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  <w:p w:rsidR="006E6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30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существительных по числам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78-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79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02</w:t>
            </w:r>
          </w:p>
          <w:p w:rsidR="006E6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рода имен существительных в косвенных падежах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Мягкий знак на конце имен существительных после шипящих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написании имен существительных, оканчивающихся на шипящий звук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 №6  по теме «Имя существительное»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2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Склонение имён существительных.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Падеж имён существительных.  Несклоняемые имена существительные.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105" w:type="dxa"/>
            <w:tcBorders>
              <w:left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17.02</w:t>
            </w:r>
          </w:p>
        </w:tc>
        <w:tc>
          <w:tcPr>
            <w:tcW w:w="83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Сочинение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репродукции картины И.Я. </w:t>
            </w:r>
            <w:proofErr w:type="spell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Билибина</w:t>
            </w:r>
            <w:proofErr w:type="spell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«Иван-царевич и лягушка-квакушка»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Именительный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Родительный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Дательный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25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Винительный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Творительный падеж  имен 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Предложный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6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5D5E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  2.03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Подробное изложение повествовательного текста</w:t>
            </w:r>
          </w:p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(упр.101 с.56)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Обобщение знаний  о  падежах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Диктант№7 по теме «Правописание окончаний имен существительных)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Сочинение</w:t>
            </w: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по репродукции картины К.Ф. </w:t>
            </w:r>
            <w:proofErr w:type="spellStart"/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Юона</w:t>
            </w:r>
            <w:proofErr w:type="spellEnd"/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«Конец зимы»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Проект «Зимняя страничка»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98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Понятие об имени прилагательном как части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rPr>
          <w:trHeight w:val="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Связь имен прилагательных с именами существительными.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Упражнение в употреблении и правописании имен прилагательных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101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 имен прилагательных.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rPr>
          <w:trHeight w:val="7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102</w:t>
            </w:r>
            <w:r w:rsidR="006E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  <w:p w:rsidR="006E63EE" w:rsidRPr="00D97798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прилагательных по родам. Правописание родовых окончаний имен прилагательных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прилагательных по числам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прилагательных по числам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прилагательным по падежам (общее представление)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определении падежа имен прилагательных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D97798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Упражнение в выделении признаков имени прилагательного  как части речи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диктант№8  по теме «имя прилагательное»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ошибками, допущенными в диктанте. Обобщение знаний об имени прилагательном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Личные местоимения (общее представление)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личных местоимений по родам.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знаний о местоимении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о глаголе как части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распознавании глаголов среди однокоренных слов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23.04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Глаголы в неопределенной форме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распознавании глаголов в неопределенной форме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глаголов. Изменение глаголов по числам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Времена глаголов. 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Default="00BC13E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30.04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определении времени глагола. 2-е лицо глаголов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глаголов по временам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Подробное изложение повествовательного текста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Default="009A29A3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глаголов прошедшего времени по родам. Работа над ошибками, допущенными в изложении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определении рода глагола в прошедшем времени.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Частица </w:t>
            </w:r>
            <w:r w:rsidRPr="00BC1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не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глаголами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знаний о глаголе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  №9  по теме «Глагол»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 Закрепление знаний о глаголе.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21.05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Части речи</w:t>
            </w:r>
            <w:r w:rsidR="00AA36D2"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A3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A36D2"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изученного о слове, предложении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25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AA36D2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Итоговый контрольный диктант.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AA36D2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D97798" w:rsidRDefault="00D97798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  <w:r w:rsidR="00AA36D2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окончаний имен прилагательных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</w:t>
            </w:r>
          </w:p>
        </w:tc>
      </w:tr>
      <w:tr w:rsidR="00AA36D2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D97798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приставок и предлогов</w:t>
            </w:r>
            <w:r w:rsidR="00D977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D97798" w:rsidRPr="00BC13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Обобщение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AA36D2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D97798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безударных гласных</w:t>
            </w:r>
            <w:r w:rsidR="00D97798" w:rsidRPr="00BC13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</w:p>
          <w:p w:rsidR="00AA36D2" w:rsidRPr="00BC13EE" w:rsidRDefault="00D97798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Однокоренные слова. Разбор слов по составу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</w:tbl>
    <w:p w:rsidR="00BC13EE" w:rsidRDefault="00BC13EE" w:rsidP="00F17ACC"/>
    <w:sectPr w:rsidR="00BC13EE" w:rsidSect="007F55FD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rebuchet MS" w:cs="Trebuchet MS"/>
        <w:b/>
        <w:bCs/>
        <w:i/>
        <w:iCs/>
        <w:smallCaps/>
        <w:strike/>
        <w:color w:val="000000"/>
        <w:spacing w:val="3"/>
        <w:w w:val="100"/>
        <w:position w:val="0"/>
        <w:sz w:val="17"/>
        <w:szCs w:val="17"/>
        <w:vertAlign w:val="baseline"/>
        <w:lang w:val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3" w15:restartNumberingAfterBreak="0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07771567"/>
    <w:multiLevelType w:val="hybridMultilevel"/>
    <w:tmpl w:val="9948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AD5B44"/>
    <w:multiLevelType w:val="hybridMultilevel"/>
    <w:tmpl w:val="03AE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D6FC4"/>
    <w:multiLevelType w:val="hybridMultilevel"/>
    <w:tmpl w:val="70F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D275F"/>
    <w:multiLevelType w:val="multilevel"/>
    <w:tmpl w:val="6928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13B57"/>
    <w:multiLevelType w:val="hybridMultilevel"/>
    <w:tmpl w:val="4D46DD7E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2" w15:restartNumberingAfterBreak="0">
    <w:nsid w:val="33405A87"/>
    <w:multiLevelType w:val="hybridMultilevel"/>
    <w:tmpl w:val="7AB28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C51A8"/>
    <w:multiLevelType w:val="multilevel"/>
    <w:tmpl w:val="E012B1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3525067"/>
    <w:multiLevelType w:val="hybridMultilevel"/>
    <w:tmpl w:val="80584960"/>
    <w:lvl w:ilvl="0" w:tplc="7396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13F83"/>
    <w:multiLevelType w:val="hybridMultilevel"/>
    <w:tmpl w:val="965A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30F9A"/>
    <w:multiLevelType w:val="hybridMultilevel"/>
    <w:tmpl w:val="6DA0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16"/>
  </w:num>
  <w:num w:numId="5">
    <w:abstractNumId w:val="13"/>
  </w:num>
  <w:num w:numId="6">
    <w:abstractNumId w:val="15"/>
  </w:num>
  <w:num w:numId="7">
    <w:abstractNumId w:val="20"/>
  </w:num>
  <w:num w:numId="8">
    <w:abstractNumId w:val="19"/>
  </w:num>
  <w:num w:numId="9">
    <w:abstractNumId w:val="2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4"/>
  </w:num>
  <w:num w:numId="26">
    <w:abstractNumId w:val="21"/>
  </w:num>
  <w:num w:numId="27">
    <w:abstractNumId w:val="22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02"/>
    <w:rsid w:val="00027C3D"/>
    <w:rsid w:val="00081D45"/>
    <w:rsid w:val="000935A0"/>
    <w:rsid w:val="000C4E12"/>
    <w:rsid w:val="000E6278"/>
    <w:rsid w:val="00227C56"/>
    <w:rsid w:val="003B4AE3"/>
    <w:rsid w:val="003E3E99"/>
    <w:rsid w:val="00421946"/>
    <w:rsid w:val="00463701"/>
    <w:rsid w:val="004A43AD"/>
    <w:rsid w:val="004A4DA3"/>
    <w:rsid w:val="005C33C8"/>
    <w:rsid w:val="005D5E53"/>
    <w:rsid w:val="0065327F"/>
    <w:rsid w:val="006E63EE"/>
    <w:rsid w:val="006F485B"/>
    <w:rsid w:val="007B7768"/>
    <w:rsid w:val="007C4ADF"/>
    <w:rsid w:val="007F55FD"/>
    <w:rsid w:val="00856F26"/>
    <w:rsid w:val="008974D1"/>
    <w:rsid w:val="00915ACD"/>
    <w:rsid w:val="00945616"/>
    <w:rsid w:val="00987837"/>
    <w:rsid w:val="009A29A3"/>
    <w:rsid w:val="00A613DF"/>
    <w:rsid w:val="00A81036"/>
    <w:rsid w:val="00AA36D2"/>
    <w:rsid w:val="00B31A04"/>
    <w:rsid w:val="00BC13EE"/>
    <w:rsid w:val="00BD5D55"/>
    <w:rsid w:val="00CF2799"/>
    <w:rsid w:val="00CF2D45"/>
    <w:rsid w:val="00D03302"/>
    <w:rsid w:val="00D36DB8"/>
    <w:rsid w:val="00D97798"/>
    <w:rsid w:val="00DF65A2"/>
    <w:rsid w:val="00DF700D"/>
    <w:rsid w:val="00E30F11"/>
    <w:rsid w:val="00E340AD"/>
    <w:rsid w:val="00E36E1D"/>
    <w:rsid w:val="00E66EE3"/>
    <w:rsid w:val="00E97A41"/>
    <w:rsid w:val="00EB6474"/>
    <w:rsid w:val="00F17ACC"/>
    <w:rsid w:val="00F33EA6"/>
    <w:rsid w:val="00F443FA"/>
    <w:rsid w:val="00F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F8BE"/>
  <w15:chartTrackingRefBased/>
  <w15:docId w15:val="{AFF7211F-FD3C-495E-8EE5-988E103E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1"/>
    <w:next w:val="a0"/>
    <w:link w:val="20"/>
    <w:qFormat/>
    <w:rsid w:val="00BC13EE"/>
    <w:pPr>
      <w:numPr>
        <w:ilvl w:val="1"/>
        <w:numId w:val="13"/>
      </w:num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Нет списка1"/>
    <w:next w:val="a3"/>
    <w:uiPriority w:val="99"/>
    <w:semiHidden/>
    <w:unhideWhenUsed/>
    <w:rsid w:val="00F17ACC"/>
  </w:style>
  <w:style w:type="paragraph" w:styleId="a4">
    <w:name w:val="Body Text Indent"/>
    <w:basedOn w:val="a"/>
    <w:link w:val="a5"/>
    <w:uiPriority w:val="99"/>
    <w:rsid w:val="00F17ACC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uiPriority w:val="99"/>
    <w:rsid w:val="00F17A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6"/>
    <w:uiPriority w:val="59"/>
    <w:rsid w:val="00F17AC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line number"/>
    <w:basedOn w:val="a1"/>
    <w:uiPriority w:val="99"/>
    <w:semiHidden/>
    <w:unhideWhenUsed/>
    <w:rsid w:val="00F17ACC"/>
  </w:style>
  <w:style w:type="paragraph" w:styleId="a8">
    <w:name w:val="List Paragraph"/>
    <w:basedOn w:val="a"/>
    <w:uiPriority w:val="34"/>
    <w:qFormat/>
    <w:rsid w:val="00F17ACC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17ACC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F17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7ACC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F17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F17ACC"/>
    <w:pPr>
      <w:spacing w:after="0" w:line="240" w:lineRule="auto"/>
    </w:pPr>
  </w:style>
  <w:style w:type="table" w:styleId="a6">
    <w:name w:val="Table Grid"/>
    <w:basedOn w:val="a2"/>
    <w:uiPriority w:val="39"/>
    <w:rsid w:val="00F1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7F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4A4DA3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paragraph" w:customStyle="1" w:styleId="13">
    <w:name w:val="Основной текст1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paragraph" w:customStyle="1" w:styleId="3">
    <w:name w:val="Основной текст3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paragraph" w:customStyle="1" w:styleId="5">
    <w:name w:val="Основной текст (5)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character" w:customStyle="1" w:styleId="Arial">
    <w:name w:val="Основной текст + Arial"/>
    <w:aliases w:val="9 pt"/>
    <w:rsid w:val="004A4DA3"/>
  </w:style>
  <w:style w:type="character" w:customStyle="1" w:styleId="Calibri">
    <w:name w:val="Основной текст + Calibri"/>
    <w:aliases w:val="10 pt,Полужирный,Интервал 0 pt,Основной текст + Полужирный"/>
    <w:basedOn w:val="a1"/>
    <w:rsid w:val="004A4DA3"/>
  </w:style>
  <w:style w:type="character" w:customStyle="1" w:styleId="8">
    <w:name w:val="Основной текст + 8"/>
    <w:aliases w:val="5 pt,Курсив"/>
    <w:basedOn w:val="a1"/>
    <w:rsid w:val="004A4DA3"/>
  </w:style>
  <w:style w:type="numbering" w:customStyle="1" w:styleId="21">
    <w:name w:val="Нет списка2"/>
    <w:next w:val="a3"/>
    <w:uiPriority w:val="99"/>
    <w:semiHidden/>
    <w:unhideWhenUsed/>
    <w:rsid w:val="004A4DA3"/>
  </w:style>
  <w:style w:type="paragraph" w:customStyle="1" w:styleId="14">
    <w:name w:val="Абзац списка1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paragraph" w:customStyle="1" w:styleId="af">
    <w:name w:val="Подпись к картинке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character" w:customStyle="1" w:styleId="1pt">
    <w:name w:val="Основной текст + Интервал 1 pt"/>
    <w:basedOn w:val="a1"/>
    <w:rsid w:val="004A4DA3"/>
  </w:style>
  <w:style w:type="character" w:customStyle="1" w:styleId="20">
    <w:name w:val="Заголовок 2 Знак"/>
    <w:basedOn w:val="a1"/>
    <w:link w:val="2"/>
    <w:rsid w:val="00BC13EE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numbering" w:customStyle="1" w:styleId="30">
    <w:name w:val="Нет списка3"/>
    <w:next w:val="a3"/>
    <w:uiPriority w:val="99"/>
    <w:semiHidden/>
    <w:unhideWhenUsed/>
    <w:rsid w:val="00BC13EE"/>
  </w:style>
  <w:style w:type="character" w:customStyle="1" w:styleId="WW8Num2z0">
    <w:name w:val="WW8Num2z0"/>
    <w:rsid w:val="00BC13EE"/>
    <w:rPr>
      <w:rFonts w:ascii="Wingdings" w:hAnsi="Wingdings"/>
    </w:rPr>
  </w:style>
  <w:style w:type="character" w:customStyle="1" w:styleId="WW8Num3z0">
    <w:name w:val="WW8Num3z0"/>
    <w:rsid w:val="00BC13EE"/>
    <w:rPr>
      <w:rFonts w:ascii="Wingdings" w:hAnsi="Wingdings"/>
    </w:rPr>
  </w:style>
  <w:style w:type="character" w:customStyle="1" w:styleId="WW8Num4z0">
    <w:name w:val="WW8Num4z0"/>
    <w:rsid w:val="00BC13EE"/>
    <w:rPr>
      <w:rFonts w:ascii="Wingdings" w:hAnsi="Wingdings"/>
    </w:rPr>
  </w:style>
  <w:style w:type="character" w:customStyle="1" w:styleId="WW8Num5z0">
    <w:name w:val="WW8Num5z0"/>
    <w:rsid w:val="00BC13EE"/>
    <w:rPr>
      <w:rFonts w:ascii="Wingdings" w:hAnsi="Wingdings"/>
    </w:rPr>
  </w:style>
  <w:style w:type="character" w:customStyle="1" w:styleId="WW8Num6z0">
    <w:name w:val="WW8Num6z0"/>
    <w:rsid w:val="00BC13EE"/>
    <w:rPr>
      <w:rFonts w:ascii="Wingdings" w:hAnsi="Wingdings"/>
    </w:rPr>
  </w:style>
  <w:style w:type="character" w:customStyle="1" w:styleId="WW8Num7z0">
    <w:name w:val="WW8Num7z0"/>
    <w:rsid w:val="00BC13EE"/>
    <w:rPr>
      <w:rFonts w:ascii="Wingdings" w:hAnsi="Wingdings"/>
    </w:rPr>
  </w:style>
  <w:style w:type="character" w:customStyle="1" w:styleId="WW8Num8z0">
    <w:name w:val="WW8Num8z0"/>
    <w:rsid w:val="00BC13EE"/>
    <w:rPr>
      <w:rFonts w:ascii="Wingdings" w:hAnsi="Wingdings"/>
    </w:rPr>
  </w:style>
  <w:style w:type="character" w:customStyle="1" w:styleId="WW8Num9z0">
    <w:name w:val="WW8Num9z0"/>
    <w:rsid w:val="00BC13EE"/>
    <w:rPr>
      <w:rFonts w:ascii="Wingdings" w:hAnsi="Wingdings"/>
    </w:rPr>
  </w:style>
  <w:style w:type="character" w:customStyle="1" w:styleId="WW8Num10z0">
    <w:name w:val="WW8Num10z0"/>
    <w:rsid w:val="00BC13EE"/>
    <w:rPr>
      <w:rFonts w:ascii="Wingdings" w:hAnsi="Wingdings"/>
    </w:rPr>
  </w:style>
  <w:style w:type="character" w:customStyle="1" w:styleId="WW8Num11z0">
    <w:name w:val="WW8Num11z0"/>
    <w:rsid w:val="00BC13EE"/>
    <w:rPr>
      <w:rFonts w:ascii="Wingdings" w:hAnsi="Wingdings"/>
    </w:rPr>
  </w:style>
  <w:style w:type="character" w:customStyle="1" w:styleId="WW8Num12z0">
    <w:name w:val="WW8Num12z0"/>
    <w:rsid w:val="00BC13EE"/>
    <w:rPr>
      <w:rFonts w:ascii="Wingdings" w:hAnsi="Wingdings"/>
    </w:rPr>
  </w:style>
  <w:style w:type="character" w:customStyle="1" w:styleId="WW8Num13z0">
    <w:name w:val="WW8Num13z0"/>
    <w:rsid w:val="00BC13EE"/>
    <w:rPr>
      <w:rFonts w:ascii="Wingdings" w:hAnsi="Wingdings"/>
    </w:rPr>
  </w:style>
  <w:style w:type="character" w:customStyle="1" w:styleId="Absatz-Standardschriftart">
    <w:name w:val="Absatz-Standardschriftart"/>
    <w:rsid w:val="00BC13EE"/>
  </w:style>
  <w:style w:type="character" w:customStyle="1" w:styleId="WW-Absatz-Standardschriftart">
    <w:name w:val="WW-Absatz-Standardschriftart"/>
    <w:rsid w:val="00BC13EE"/>
  </w:style>
  <w:style w:type="character" w:customStyle="1" w:styleId="WW8Num3z1">
    <w:name w:val="WW8Num3z1"/>
    <w:rsid w:val="00BC13EE"/>
    <w:rPr>
      <w:rFonts w:ascii="Courier New" w:hAnsi="Courier New" w:cs="Courier New"/>
    </w:rPr>
  </w:style>
  <w:style w:type="character" w:customStyle="1" w:styleId="WW8Num3z3">
    <w:name w:val="WW8Num3z3"/>
    <w:rsid w:val="00BC13EE"/>
    <w:rPr>
      <w:rFonts w:ascii="Symbol" w:hAnsi="Symbol"/>
    </w:rPr>
  </w:style>
  <w:style w:type="character" w:customStyle="1" w:styleId="WW8Num4z1">
    <w:name w:val="WW8Num4z1"/>
    <w:rsid w:val="00BC13EE"/>
    <w:rPr>
      <w:rFonts w:ascii="Courier New" w:hAnsi="Courier New" w:cs="Courier New"/>
    </w:rPr>
  </w:style>
  <w:style w:type="character" w:customStyle="1" w:styleId="WW8Num4z3">
    <w:name w:val="WW8Num4z3"/>
    <w:rsid w:val="00BC13EE"/>
    <w:rPr>
      <w:rFonts w:ascii="Symbol" w:hAnsi="Symbol"/>
    </w:rPr>
  </w:style>
  <w:style w:type="character" w:customStyle="1" w:styleId="WW8Num5z1">
    <w:name w:val="WW8Num5z1"/>
    <w:rsid w:val="00BC13EE"/>
    <w:rPr>
      <w:rFonts w:ascii="Courier New" w:hAnsi="Courier New" w:cs="Courier New"/>
    </w:rPr>
  </w:style>
  <w:style w:type="character" w:customStyle="1" w:styleId="WW8Num5z3">
    <w:name w:val="WW8Num5z3"/>
    <w:rsid w:val="00BC13EE"/>
    <w:rPr>
      <w:rFonts w:ascii="Symbol" w:hAnsi="Symbol"/>
    </w:rPr>
  </w:style>
  <w:style w:type="character" w:customStyle="1" w:styleId="WW8Num6z1">
    <w:name w:val="WW8Num6z1"/>
    <w:rsid w:val="00BC13EE"/>
    <w:rPr>
      <w:rFonts w:ascii="Courier New" w:hAnsi="Courier New" w:cs="Courier New"/>
    </w:rPr>
  </w:style>
  <w:style w:type="character" w:customStyle="1" w:styleId="WW8Num6z3">
    <w:name w:val="WW8Num6z3"/>
    <w:rsid w:val="00BC13EE"/>
    <w:rPr>
      <w:rFonts w:ascii="Symbol" w:hAnsi="Symbol"/>
    </w:rPr>
  </w:style>
  <w:style w:type="character" w:customStyle="1" w:styleId="WW8Num7z1">
    <w:name w:val="WW8Num7z1"/>
    <w:rsid w:val="00BC13EE"/>
    <w:rPr>
      <w:rFonts w:ascii="Courier New" w:hAnsi="Courier New" w:cs="Courier New"/>
    </w:rPr>
  </w:style>
  <w:style w:type="character" w:customStyle="1" w:styleId="WW8Num7z3">
    <w:name w:val="WW8Num7z3"/>
    <w:rsid w:val="00BC13EE"/>
    <w:rPr>
      <w:rFonts w:ascii="Symbol" w:hAnsi="Symbol"/>
    </w:rPr>
  </w:style>
  <w:style w:type="character" w:customStyle="1" w:styleId="WW8Num8z1">
    <w:name w:val="WW8Num8z1"/>
    <w:rsid w:val="00BC13EE"/>
    <w:rPr>
      <w:rFonts w:ascii="Courier New" w:hAnsi="Courier New" w:cs="Courier New"/>
    </w:rPr>
  </w:style>
  <w:style w:type="character" w:customStyle="1" w:styleId="WW8Num8z3">
    <w:name w:val="WW8Num8z3"/>
    <w:rsid w:val="00BC13EE"/>
    <w:rPr>
      <w:rFonts w:ascii="Symbol" w:hAnsi="Symbol"/>
    </w:rPr>
  </w:style>
  <w:style w:type="character" w:customStyle="1" w:styleId="WW8Num9z1">
    <w:name w:val="WW8Num9z1"/>
    <w:rsid w:val="00BC13EE"/>
    <w:rPr>
      <w:rFonts w:ascii="Courier New" w:hAnsi="Courier New" w:cs="Courier New"/>
    </w:rPr>
  </w:style>
  <w:style w:type="character" w:customStyle="1" w:styleId="WW8Num9z3">
    <w:name w:val="WW8Num9z3"/>
    <w:rsid w:val="00BC13EE"/>
    <w:rPr>
      <w:rFonts w:ascii="Symbol" w:hAnsi="Symbol"/>
    </w:rPr>
  </w:style>
  <w:style w:type="character" w:customStyle="1" w:styleId="WW8Num10z1">
    <w:name w:val="WW8Num10z1"/>
    <w:rsid w:val="00BC13EE"/>
    <w:rPr>
      <w:rFonts w:ascii="Courier New" w:hAnsi="Courier New" w:cs="Courier New"/>
    </w:rPr>
  </w:style>
  <w:style w:type="character" w:customStyle="1" w:styleId="WW8Num10z3">
    <w:name w:val="WW8Num10z3"/>
    <w:rsid w:val="00BC13EE"/>
    <w:rPr>
      <w:rFonts w:ascii="Symbol" w:hAnsi="Symbol"/>
    </w:rPr>
  </w:style>
  <w:style w:type="character" w:customStyle="1" w:styleId="WW8Num11z1">
    <w:name w:val="WW8Num11z1"/>
    <w:rsid w:val="00BC13EE"/>
    <w:rPr>
      <w:rFonts w:ascii="Courier New" w:hAnsi="Courier New" w:cs="Courier New"/>
    </w:rPr>
  </w:style>
  <w:style w:type="character" w:customStyle="1" w:styleId="WW8Num11z3">
    <w:name w:val="WW8Num11z3"/>
    <w:rsid w:val="00BC13EE"/>
    <w:rPr>
      <w:rFonts w:ascii="Symbol" w:hAnsi="Symbol"/>
    </w:rPr>
  </w:style>
  <w:style w:type="character" w:customStyle="1" w:styleId="WW8Num12z1">
    <w:name w:val="WW8Num12z1"/>
    <w:rsid w:val="00BC13EE"/>
    <w:rPr>
      <w:rFonts w:ascii="Courier New" w:hAnsi="Courier New" w:cs="Courier New"/>
    </w:rPr>
  </w:style>
  <w:style w:type="character" w:customStyle="1" w:styleId="WW8Num12z3">
    <w:name w:val="WW8Num12z3"/>
    <w:rsid w:val="00BC13EE"/>
    <w:rPr>
      <w:rFonts w:ascii="Symbol" w:hAnsi="Symbol"/>
    </w:rPr>
  </w:style>
  <w:style w:type="character" w:customStyle="1" w:styleId="WW8Num13z1">
    <w:name w:val="WW8Num13z1"/>
    <w:rsid w:val="00BC13EE"/>
    <w:rPr>
      <w:rFonts w:ascii="Courier New" w:hAnsi="Courier New" w:cs="Courier New"/>
    </w:rPr>
  </w:style>
  <w:style w:type="character" w:customStyle="1" w:styleId="WW8Num13z3">
    <w:name w:val="WW8Num13z3"/>
    <w:rsid w:val="00BC13EE"/>
    <w:rPr>
      <w:rFonts w:ascii="Symbol" w:hAnsi="Symbol"/>
    </w:rPr>
  </w:style>
  <w:style w:type="character" w:customStyle="1" w:styleId="WW8Num14z0">
    <w:name w:val="WW8Num14z0"/>
    <w:rsid w:val="00BC13EE"/>
    <w:rPr>
      <w:rFonts w:ascii="Wingdings" w:hAnsi="Wingdings"/>
    </w:rPr>
  </w:style>
  <w:style w:type="character" w:customStyle="1" w:styleId="WW8Num14z1">
    <w:name w:val="WW8Num14z1"/>
    <w:rsid w:val="00BC13EE"/>
    <w:rPr>
      <w:rFonts w:ascii="Courier New" w:hAnsi="Courier New" w:cs="Courier New"/>
    </w:rPr>
  </w:style>
  <w:style w:type="character" w:customStyle="1" w:styleId="WW8Num14z3">
    <w:name w:val="WW8Num14z3"/>
    <w:rsid w:val="00BC13EE"/>
    <w:rPr>
      <w:rFonts w:ascii="Symbol" w:hAnsi="Symbol"/>
    </w:rPr>
  </w:style>
  <w:style w:type="character" w:customStyle="1" w:styleId="WW8NumSt2z0">
    <w:name w:val="WW8NumSt2z0"/>
    <w:rsid w:val="00BC13EE"/>
    <w:rPr>
      <w:rFonts w:ascii="Times New Roman" w:hAnsi="Times New Roman" w:cs="Times New Roman"/>
    </w:rPr>
  </w:style>
  <w:style w:type="character" w:customStyle="1" w:styleId="50">
    <w:name w:val="Основной шрифт абзаца5"/>
    <w:rsid w:val="00BC13EE"/>
  </w:style>
  <w:style w:type="character" w:customStyle="1" w:styleId="4">
    <w:name w:val="Основной шрифт абзаца4"/>
    <w:rsid w:val="00BC13EE"/>
  </w:style>
  <w:style w:type="character" w:customStyle="1" w:styleId="31">
    <w:name w:val="Основной шрифт абзаца3"/>
    <w:rsid w:val="00BC13EE"/>
  </w:style>
  <w:style w:type="character" w:customStyle="1" w:styleId="22">
    <w:name w:val="Основной шрифт абзаца2"/>
    <w:rsid w:val="00BC13EE"/>
  </w:style>
  <w:style w:type="character" w:customStyle="1" w:styleId="15">
    <w:name w:val="Основной шрифт абзаца1"/>
    <w:rsid w:val="00BC13EE"/>
  </w:style>
  <w:style w:type="character" w:customStyle="1" w:styleId="af0">
    <w:name w:val="Знак Знак"/>
    <w:rsid w:val="00BC13EE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0"/>
    <w:rsid w:val="00BC13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0">
    <w:name w:val="Body Text"/>
    <w:basedOn w:val="a"/>
    <w:link w:val="af1"/>
    <w:rsid w:val="00BC13E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1"/>
    <w:link w:val="a0"/>
    <w:rsid w:val="00BC13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0"/>
    <w:rsid w:val="00BC13EE"/>
    <w:rPr>
      <w:rFonts w:cs="Tahoma"/>
    </w:rPr>
  </w:style>
  <w:style w:type="paragraph" w:customStyle="1" w:styleId="51">
    <w:name w:val="Название5"/>
    <w:basedOn w:val="a"/>
    <w:rsid w:val="00BC13E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52">
    <w:name w:val="Указатель5"/>
    <w:basedOn w:val="a"/>
    <w:rsid w:val="00BC13E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40">
    <w:name w:val="Название4"/>
    <w:basedOn w:val="a"/>
    <w:rsid w:val="00BC13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1">
    <w:name w:val="Указатель4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2">
    <w:name w:val="Название3"/>
    <w:basedOn w:val="a"/>
    <w:rsid w:val="00BC13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3">
    <w:name w:val="Название2"/>
    <w:basedOn w:val="a"/>
    <w:rsid w:val="00BC13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BC13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BC13EE"/>
    <w:pPr>
      <w:jc w:val="center"/>
    </w:pPr>
    <w:rPr>
      <w:b/>
      <w:bCs/>
    </w:rPr>
  </w:style>
  <w:style w:type="paragraph" w:styleId="af5">
    <w:name w:val="Balloon Text"/>
    <w:basedOn w:val="a"/>
    <w:link w:val="af6"/>
    <w:rsid w:val="00BC13E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f6">
    <w:name w:val="Текст выноски Знак"/>
    <w:basedOn w:val="a1"/>
    <w:link w:val="af5"/>
    <w:rsid w:val="00BC13EE"/>
    <w:rPr>
      <w:rFonts w:ascii="Tahoma" w:eastAsia="Times New Roman" w:hAnsi="Tahoma" w:cs="Times New Roman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5A52-6525-4FF5-874D-53F4841C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11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46</cp:revision>
  <cp:lastPrinted>2019-09-24T06:33:00Z</cp:lastPrinted>
  <dcterms:created xsi:type="dcterms:W3CDTF">2019-09-04T10:35:00Z</dcterms:created>
  <dcterms:modified xsi:type="dcterms:W3CDTF">2019-11-02T07:52:00Z</dcterms:modified>
</cp:coreProperties>
</file>